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33BD" w:rsidRPr="005333BD" w:rsidRDefault="005333BD" w:rsidP="005333BD">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bookmarkStart w:id="0" w:name="_GoBack"/>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bookmarkEnd w:id="0"/>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0" w:line="240" w:lineRule="auto"/>
        <w:jc w:val="both"/>
        <w:rPr>
          <w:rFonts w:eastAsia="Times New Roman" w:cs="Times New Roman"/>
          <w:sz w:val="18"/>
          <w:szCs w:val="18"/>
          <w:lang w:eastAsia="cs-CZ"/>
        </w:rPr>
      </w:pP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736CD1" w:rsidRPr="007A2E45">
        <w:rPr>
          <w:b/>
          <w:szCs w:val="20"/>
        </w:rPr>
        <w:t>„Oprava mostů na trati Čerčany - Praha Modřany  - provádění inspekční činnosti a nezávislého dozoru při zhotovení protikorozní ochrany</w:t>
      </w:r>
      <w:r w:rsidR="00736CD1" w:rsidRPr="00E50847">
        <w:rPr>
          <w:b/>
          <w:sz w:val="18"/>
          <w:szCs w:val="18"/>
        </w:rPr>
        <w:t xml:space="preserve">“, </w:t>
      </w:r>
      <w:proofErr w:type="gramStart"/>
      <w:r w:rsidR="00736CD1" w:rsidRPr="00E50847">
        <w:rPr>
          <w:rFonts w:eastAsia="Times New Roman" w:cs="Times New Roman"/>
          <w:sz w:val="18"/>
          <w:szCs w:val="18"/>
          <w:lang w:eastAsia="cs-CZ"/>
        </w:rPr>
        <w:t>č.j.</w:t>
      </w:r>
      <w:proofErr w:type="gramEnd"/>
      <w:r w:rsidR="00736CD1" w:rsidRPr="00E50847">
        <w:rPr>
          <w:rFonts w:eastAsia="Times New Roman" w:cs="Times New Roman"/>
          <w:sz w:val="18"/>
          <w:szCs w:val="18"/>
          <w:lang w:eastAsia="cs-CZ"/>
        </w:rPr>
        <w:t xml:space="preserve"> </w:t>
      </w:r>
      <w:r w:rsidR="00736CD1" w:rsidRPr="00E50847">
        <w:rPr>
          <w:rStyle w:val="FontStyle38"/>
          <w:rFonts w:ascii="Verdana" w:hAnsi="Verdana"/>
          <w:color w:val="auto"/>
          <w:sz w:val="18"/>
          <w:szCs w:val="18"/>
        </w:rPr>
        <w:t>6012/2023-SŽ-OŘ PHA-OV</w:t>
      </w:r>
      <w:r w:rsidR="00736CD1" w:rsidRPr="00736CD1">
        <w:rPr>
          <w:rStyle w:val="FontStyle38"/>
          <w:rFonts w:ascii="Verdana" w:hAnsi="Verdana"/>
          <w:color w:val="auto"/>
          <w:sz w:val="18"/>
          <w:szCs w:val="18"/>
        </w:rPr>
        <w:t>Z</w:t>
      </w:r>
      <w:r w:rsidR="00736CD1" w:rsidRPr="00736CD1">
        <w:rPr>
          <w:rFonts w:eastAsia="Times New Roman" w:cs="Times New Roman"/>
          <w:sz w:val="18"/>
          <w:szCs w:val="18"/>
          <w:lang w:eastAsia="cs-CZ"/>
        </w:rPr>
        <w:t xml:space="preserve">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rsidR="00385E2B" w:rsidRPr="00385E2B" w:rsidRDefault="00385E2B" w:rsidP="00385E2B">
      <w:pPr>
        <w:spacing w:after="240" w:line="240" w:lineRule="auto"/>
        <w:ind w:left="720"/>
        <w:contextualSpacing/>
        <w:jc w:val="both"/>
        <w:rPr>
          <w:rFonts w:eastAsia="Calibri" w:cs="Times New Roman"/>
          <w:sz w:val="18"/>
          <w:szCs w:val="18"/>
        </w:rPr>
      </w:pP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rsidR="00385E2B"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33BD" w:rsidRDefault="005333BD" w:rsidP="005333BD">
      <w:pPr>
        <w:spacing w:after="0" w:line="240" w:lineRule="auto"/>
      </w:pPr>
      <w:r>
        <w:separator/>
      </w:r>
    </w:p>
  </w:endnote>
  <w:endnote w:type="continuationSeparator" w:id="0">
    <w:p w:rsidR="005333BD" w:rsidRDefault="005333BD"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33BD" w:rsidRDefault="005333BD" w:rsidP="005333BD">
      <w:pPr>
        <w:spacing w:after="0" w:line="240" w:lineRule="auto"/>
      </w:pPr>
      <w:r>
        <w:separator/>
      </w:r>
    </w:p>
  </w:footnote>
  <w:footnote w:type="continuationSeparator" w:id="0">
    <w:p w:rsidR="005333BD" w:rsidRDefault="005333BD" w:rsidP="005333BD">
      <w:pPr>
        <w:spacing w:after="0" w:line="240" w:lineRule="auto"/>
      </w:pPr>
      <w:r>
        <w:continuationSeparator/>
      </w:r>
    </w:p>
  </w:footnote>
  <w:footnote w:id="1">
    <w:p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Příloha 1</w:t>
    </w:r>
    <w:r w:rsidR="00736CD1">
      <w:rPr>
        <w:rFonts w:eastAsia="Calibri" w:cstheme="minorHAnsi"/>
        <w:sz w:val="18"/>
        <w:szCs w:val="18"/>
      </w:rPr>
      <w:t>4</w:t>
    </w:r>
    <w:r w:rsidRPr="009618D3">
      <w:rPr>
        <w:rFonts w:eastAsia="Calibri" w:cstheme="minorHAnsi"/>
        <w:sz w:val="18"/>
        <w:szCs w:val="18"/>
      </w:rPr>
      <w:t xml:space="preserve"> Výzvy k podání nabídek:</w:t>
    </w:r>
  </w:p>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v souvislosti </w:t>
    </w:r>
    <w:r w:rsidR="004B064E">
      <w:rPr>
        <w:rFonts w:eastAsia="Calibri" w:cstheme="minorHAnsi"/>
        <w:sz w:val="18"/>
        <w:szCs w:val="18"/>
      </w:rPr>
      <w:t>s mezinárodními sankcemi, zákaz zadání veřejné zakázky</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739"/>
    <w:rsid w:val="00127826"/>
    <w:rsid w:val="003727EC"/>
    <w:rsid w:val="00385E2B"/>
    <w:rsid w:val="004B064E"/>
    <w:rsid w:val="005333BD"/>
    <w:rsid w:val="00736CD1"/>
    <w:rsid w:val="00A51739"/>
    <w:rsid w:val="00AE3F9F"/>
    <w:rsid w:val="00BF6A6B"/>
    <w:rsid w:val="00C84D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DCA2B"/>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 w:type="character" w:customStyle="1" w:styleId="FontStyle38">
    <w:name w:val="Font Style38"/>
    <w:uiPriority w:val="99"/>
    <w:rsid w:val="00736CD1"/>
    <w:rPr>
      <w:rFonts w:ascii="Times New Roman" w:hAnsi="Times New Roman" w:cs="Times New Roman"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348</Words>
  <Characters>2056</Characters>
  <Application>Microsoft Office Word</Application>
  <DocSecurity>0</DocSecurity>
  <Lines>17</Lines>
  <Paragraphs>4</Paragraphs>
  <ScaleCrop>false</ScaleCrop>
  <Company>Správa železnic, státní organizace</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Kalinová Jitka</cp:lastModifiedBy>
  <cp:revision>7</cp:revision>
  <dcterms:created xsi:type="dcterms:W3CDTF">2022-04-17T17:33:00Z</dcterms:created>
  <dcterms:modified xsi:type="dcterms:W3CDTF">2023-02-22T07:23:00Z</dcterms:modified>
</cp:coreProperties>
</file>